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D2" w:rsidRPr="00743C00" w:rsidRDefault="00590AD2" w:rsidP="00714D89">
      <w:pPr>
        <w:jc w:val="center"/>
        <w:rPr>
          <w:b/>
          <w:u w:val="single"/>
        </w:rPr>
      </w:pPr>
      <w:bookmarkStart w:id="0" w:name="_GoBack"/>
      <w:bookmarkEnd w:id="0"/>
      <w:r w:rsidRPr="00743C00">
        <w:rPr>
          <w:b/>
        </w:rPr>
        <w:t>ORDINANCE NO.</w:t>
      </w:r>
      <w:r w:rsidR="00C9552D">
        <w:rPr>
          <w:b/>
        </w:rPr>
        <w:t xml:space="preserve"> 20161215-</w:t>
      </w:r>
      <w:r w:rsidR="00756595">
        <w:rPr>
          <w:b/>
        </w:rPr>
        <w:t>054</w:t>
      </w:r>
    </w:p>
    <w:p w:rsidR="00590AD2" w:rsidRPr="00743C00" w:rsidRDefault="00590AD2" w:rsidP="00590AD2">
      <w:pPr>
        <w:rPr>
          <w:b/>
        </w:rPr>
      </w:pPr>
    </w:p>
    <w:p w:rsidR="00590AD2" w:rsidRPr="00743C00" w:rsidRDefault="00590AD2" w:rsidP="006C7F64">
      <w:pPr>
        <w:tabs>
          <w:tab w:val="left" w:pos="720"/>
        </w:tabs>
        <w:rPr>
          <w:b/>
        </w:rPr>
        <w:sectPr w:rsidR="00590AD2" w:rsidRPr="00743C00" w:rsidSect="00EF63C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64" w:right="720" w:bottom="720" w:left="1440" w:header="720" w:footer="720" w:gutter="0"/>
          <w:pgBorders>
            <w:top w:val="double" w:sz="4" w:space="10" w:color="auto"/>
            <w:left w:val="double" w:sz="4" w:space="20" w:color="auto"/>
            <w:bottom w:val="double" w:sz="4" w:space="10" w:color="auto"/>
            <w:right w:val="double" w:sz="4" w:space="10" w:color="auto"/>
          </w:pgBorders>
          <w:cols w:space="720"/>
        </w:sectPr>
      </w:pPr>
    </w:p>
    <w:p w:rsidR="00714D89" w:rsidRPr="00743C00" w:rsidRDefault="00714D89" w:rsidP="00994AFA">
      <w:pPr>
        <w:tabs>
          <w:tab w:val="left" w:pos="450"/>
          <w:tab w:val="left" w:pos="1440"/>
        </w:tabs>
        <w:rPr>
          <w:b/>
        </w:rPr>
      </w:pPr>
      <w:bookmarkStart w:id="1" w:name="_Toc19341721"/>
      <w:r w:rsidRPr="00743C00">
        <w:rPr>
          <w:b/>
        </w:rPr>
        <w:t>AN ORDINANCE AMENDING CITY CODE CHAPTERS 2-9A, 2-9B, 2-9C, AND 2-9D RELATING TO THE MINORITY-OWNED AND WOMEN-OWNED BUSINESS ENTERPRISE PROCUREMENT PROGRAM.</w:t>
      </w:r>
    </w:p>
    <w:p w:rsidR="00C3626C" w:rsidRPr="00743C00" w:rsidRDefault="00C3626C" w:rsidP="00994AFA">
      <w:pPr>
        <w:tabs>
          <w:tab w:val="left" w:pos="450"/>
          <w:tab w:val="left" w:pos="1440"/>
        </w:tabs>
        <w:rPr>
          <w:b/>
        </w:rPr>
      </w:pPr>
    </w:p>
    <w:p w:rsidR="00714D89" w:rsidRPr="00743C00" w:rsidRDefault="00714D89" w:rsidP="00714D89">
      <w:pPr>
        <w:jc w:val="center"/>
        <w:rPr>
          <w:b/>
        </w:rPr>
      </w:pPr>
      <w:r w:rsidRPr="00743C00">
        <w:rPr>
          <w:b/>
        </w:rPr>
        <w:t>BE IT ORDAINED BY THE CITY COUNCIL OF THE CITY OF AUSTIN:</w:t>
      </w:r>
    </w:p>
    <w:p w:rsidR="00714D89" w:rsidRDefault="00714D89" w:rsidP="00714D89">
      <w:pPr>
        <w:jc w:val="both"/>
        <w:rPr>
          <w:b/>
        </w:rPr>
      </w:pPr>
    </w:p>
    <w:p w:rsidR="00714D89" w:rsidRPr="00743C00" w:rsidRDefault="00714D89" w:rsidP="00714D89">
      <w:pPr>
        <w:jc w:val="both"/>
      </w:pPr>
      <w:r w:rsidRPr="00743C00">
        <w:rPr>
          <w:b/>
        </w:rPr>
        <w:t xml:space="preserve">PART </w:t>
      </w:r>
      <w:r w:rsidR="00F1251B">
        <w:rPr>
          <w:b/>
        </w:rPr>
        <w:t>1</w:t>
      </w:r>
      <w:r w:rsidRPr="00743C00">
        <w:rPr>
          <w:b/>
        </w:rPr>
        <w:t>.</w:t>
      </w:r>
      <w:r w:rsidRPr="00743C00">
        <w:t xml:space="preserve"> City Code Section 2-9A-26 (</w:t>
      </w:r>
      <w:r w:rsidRPr="00743C00">
        <w:rPr>
          <w:i/>
        </w:rPr>
        <w:t>Sunset Provision</w:t>
      </w:r>
      <w:r w:rsidRPr="00743C00">
        <w:t xml:space="preserve">) is amended </w:t>
      </w:r>
      <w:r w:rsidR="00CC7054">
        <w:t xml:space="preserve">to </w:t>
      </w:r>
      <w:r w:rsidRPr="00743C00">
        <w:t>read</w:t>
      </w:r>
      <w:r w:rsidR="00CC7054">
        <w:t xml:space="preserve"> as follows</w:t>
      </w:r>
      <w:r w:rsidRPr="00743C00">
        <w:t>:</w:t>
      </w:r>
    </w:p>
    <w:p w:rsidR="00B85D43" w:rsidRPr="00743C00" w:rsidRDefault="00B85D43" w:rsidP="00714D89">
      <w:pPr>
        <w:rPr>
          <w:b/>
        </w:rPr>
      </w:pPr>
    </w:p>
    <w:p w:rsidR="00714D89" w:rsidRDefault="00714D89" w:rsidP="00714D89">
      <w:pPr>
        <w:rPr>
          <w:b/>
        </w:rPr>
      </w:pPr>
      <w:r w:rsidRPr="00743C00">
        <w:rPr>
          <w:b/>
        </w:rPr>
        <w:t xml:space="preserve">§ 2-9A-26  SUNSET PROVISION. </w:t>
      </w:r>
    </w:p>
    <w:p w:rsidR="00671230" w:rsidRPr="00743C00" w:rsidRDefault="00671230" w:rsidP="00714D89">
      <w:pPr>
        <w:rPr>
          <w:b/>
        </w:rPr>
      </w:pPr>
    </w:p>
    <w:p w:rsidR="00714D89" w:rsidRPr="00743C00" w:rsidRDefault="00714D89" w:rsidP="00714D89">
      <w:pPr>
        <w:pStyle w:val="p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743C00">
        <w:rPr>
          <w:rFonts w:ascii="Times New Roman" w:hAnsi="Times New Roman" w:cs="Times New Roman"/>
          <w:sz w:val="28"/>
          <w:szCs w:val="28"/>
        </w:rPr>
        <w:t>This chapter of the Code expires at</w:t>
      </w:r>
      <w:r w:rsidR="003C0F85"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3C0F85" w:rsidRPr="00743C00">
        <w:rPr>
          <w:rFonts w:ascii="Times New Roman" w:hAnsi="Times New Roman" w:cs="Times New Roman"/>
          <w:sz w:val="28"/>
          <w:szCs w:val="28"/>
          <w:u w:val="single"/>
        </w:rPr>
        <w:t>5:00 p.m.</w:t>
      </w:r>
      <w:r w:rsidR="00CE225D" w:rsidRPr="00743C00">
        <w:rPr>
          <w:rFonts w:ascii="Times New Roman" w:hAnsi="Times New Roman" w:cs="Times New Roman"/>
          <w:sz w:val="28"/>
          <w:szCs w:val="28"/>
          <w:u w:val="single"/>
        </w:rPr>
        <w:t xml:space="preserve"> on</w:t>
      </w:r>
      <w:r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3C0F85" w:rsidRPr="00743C00">
        <w:rPr>
          <w:rFonts w:ascii="Times New Roman" w:hAnsi="Times New Roman" w:cs="Times New Roman"/>
          <w:sz w:val="28"/>
          <w:szCs w:val="28"/>
        </w:rPr>
        <w:t>[</w:t>
      </w:r>
      <w:r w:rsidRPr="00743C00">
        <w:rPr>
          <w:rFonts w:ascii="Times New Roman" w:hAnsi="Times New Roman" w:cs="Times New Roman"/>
          <w:strike/>
          <w:sz w:val="28"/>
          <w:szCs w:val="28"/>
        </w:rPr>
        <w:t>the close of business</w:t>
      </w:r>
      <w:r w:rsidR="003C0F85" w:rsidRPr="00743C00">
        <w:rPr>
          <w:rFonts w:ascii="Times New Roman" w:hAnsi="Times New Roman" w:cs="Times New Roman"/>
          <w:sz w:val="28"/>
          <w:szCs w:val="28"/>
        </w:rPr>
        <w:t>]</w:t>
      </w:r>
      <w:r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04485D">
        <w:rPr>
          <w:rFonts w:ascii="Times New Roman" w:hAnsi="Times New Roman" w:cs="Times New Roman"/>
          <w:sz w:val="28"/>
          <w:szCs w:val="28"/>
        </w:rPr>
        <w:t>[</w:t>
      </w:r>
      <w:r w:rsidRPr="0004485D">
        <w:rPr>
          <w:rFonts w:ascii="Times New Roman" w:hAnsi="Times New Roman" w:cs="Times New Roman"/>
          <w:strike/>
          <w:sz w:val="28"/>
          <w:szCs w:val="28"/>
        </w:rPr>
        <w:t>December</w:t>
      </w:r>
      <w:r w:rsidR="0004485D">
        <w:rPr>
          <w:rFonts w:ascii="Times New Roman" w:hAnsi="Times New Roman" w:cs="Times New Roman"/>
          <w:sz w:val="28"/>
          <w:szCs w:val="28"/>
        </w:rPr>
        <w:t xml:space="preserve">] </w:t>
      </w:r>
      <w:r w:rsidR="0004485D" w:rsidRPr="0004485D"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743C00">
        <w:rPr>
          <w:rFonts w:ascii="Times New Roman" w:hAnsi="Times New Roman" w:cs="Times New Roman"/>
          <w:sz w:val="28"/>
          <w:szCs w:val="28"/>
        </w:rPr>
        <w:t xml:space="preserve"> 31,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4485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2016</w:t>
      </w:r>
      <w:r w:rsidRPr="00743C00">
        <w:rPr>
          <w:rFonts w:ascii="Times New Roman" w:hAnsi="Times New Roman" w:cs="Times New Roman"/>
          <w:sz w:val="28"/>
          <w:szCs w:val="28"/>
        </w:rPr>
        <w:t xml:space="preserve">], unless </w:t>
      </w:r>
      <w:r w:rsidR="00420F37" w:rsidRPr="00743C00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="00420F37"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prior to</w:t>
      </w:r>
      <w:r w:rsidR="00420F37" w:rsidRPr="00743C00">
        <w:rPr>
          <w:rFonts w:ascii="Times New Roman" w:hAnsi="Times New Roman" w:cs="Times New Roman"/>
          <w:sz w:val="28"/>
          <w:szCs w:val="28"/>
        </w:rPr>
        <w:t>]</w:t>
      </w:r>
      <w:r w:rsidRPr="00743C00">
        <w:rPr>
          <w:rFonts w:ascii="Times New Roman" w:hAnsi="Times New Roman" w:cs="Times New Roman"/>
          <w:sz w:val="28"/>
          <w:szCs w:val="28"/>
        </w:rPr>
        <w:t xml:space="preserve"> that date the city council</w:t>
      </w:r>
      <w:r w:rsidR="00420F37"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420F37" w:rsidRPr="00743C00">
        <w:rPr>
          <w:rFonts w:ascii="Times New Roman" w:hAnsi="Times New Roman" w:cs="Times New Roman"/>
          <w:sz w:val="28"/>
          <w:szCs w:val="28"/>
          <w:u w:val="single"/>
        </w:rPr>
        <w:t>reauthorizes</w:t>
      </w:r>
      <w:r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420F37" w:rsidRPr="00743C00">
        <w:rPr>
          <w:rFonts w:ascii="Times New Roman" w:hAnsi="Times New Roman" w:cs="Times New Roman"/>
          <w:sz w:val="28"/>
          <w:szCs w:val="28"/>
        </w:rPr>
        <w:t>[</w:t>
      </w:r>
      <w:r w:rsidRPr="00743C00">
        <w:rPr>
          <w:rFonts w:ascii="Times New Roman" w:hAnsi="Times New Roman" w:cs="Times New Roman"/>
          <w:strike/>
          <w:sz w:val="28"/>
          <w:szCs w:val="28"/>
        </w:rPr>
        <w:t>votes to reauthorize</w:t>
      </w:r>
      <w:r w:rsidR="00420F37" w:rsidRPr="00743C00">
        <w:rPr>
          <w:rFonts w:ascii="Times New Roman" w:hAnsi="Times New Roman" w:cs="Times New Roman"/>
          <w:sz w:val="28"/>
          <w:szCs w:val="28"/>
        </w:rPr>
        <w:t>]</w:t>
      </w:r>
      <w:r w:rsidRPr="00743C00">
        <w:rPr>
          <w:rFonts w:ascii="Times New Roman" w:hAnsi="Times New Roman" w:cs="Times New Roman"/>
          <w:sz w:val="28"/>
          <w:szCs w:val="28"/>
        </w:rPr>
        <w:t xml:space="preserve"> the</w:t>
      </w:r>
      <w:r w:rsidR="0019344A"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19344A" w:rsidRPr="00743C00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 </w:t>
      </w:r>
      <w:r w:rsidR="0019344A" w:rsidRPr="00743C00">
        <w:rPr>
          <w:rFonts w:ascii="Times New Roman" w:hAnsi="Times New Roman" w:cs="Times New Roman"/>
          <w:sz w:val="28"/>
          <w:szCs w:val="28"/>
        </w:rPr>
        <w:t>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Program</w:t>
      </w:r>
      <w:r w:rsidR="0019344A" w:rsidRPr="00743C00">
        <w:rPr>
          <w:rFonts w:ascii="Times New Roman" w:hAnsi="Times New Roman" w:cs="Times New Roman"/>
          <w:sz w:val="28"/>
          <w:szCs w:val="28"/>
        </w:rPr>
        <w:t>]</w:t>
      </w:r>
      <w:r w:rsidRPr="00743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4C" w:rsidRPr="00743C00" w:rsidRDefault="0031604C" w:rsidP="00F1251B">
      <w:pPr>
        <w:jc w:val="both"/>
        <w:rPr>
          <w:b/>
        </w:rPr>
      </w:pPr>
    </w:p>
    <w:p w:rsidR="00714D89" w:rsidRPr="00743C00" w:rsidRDefault="00714D89" w:rsidP="00714D89">
      <w:pPr>
        <w:jc w:val="both"/>
      </w:pPr>
      <w:r w:rsidRPr="00743C00">
        <w:rPr>
          <w:b/>
        </w:rPr>
        <w:t xml:space="preserve">PART </w:t>
      </w:r>
      <w:r w:rsidR="00F1251B">
        <w:rPr>
          <w:b/>
        </w:rPr>
        <w:t>2</w:t>
      </w:r>
      <w:r w:rsidRPr="00743C00">
        <w:rPr>
          <w:b/>
        </w:rPr>
        <w:t>.</w:t>
      </w:r>
      <w:r w:rsidRPr="00743C00">
        <w:t xml:space="preserve"> City Code Section 2-9B-26 (</w:t>
      </w:r>
      <w:r w:rsidRPr="00743C00">
        <w:rPr>
          <w:i/>
        </w:rPr>
        <w:t>Sunset Provision</w:t>
      </w:r>
      <w:r w:rsidRPr="00743C00">
        <w:t xml:space="preserve">) is amended </w:t>
      </w:r>
      <w:r w:rsidR="00CC7054">
        <w:t xml:space="preserve">to </w:t>
      </w:r>
      <w:r w:rsidRPr="00743C00">
        <w:t>read</w:t>
      </w:r>
      <w:r w:rsidR="00CC7054">
        <w:t xml:space="preserve"> as follows</w:t>
      </w:r>
      <w:r w:rsidRPr="00743C00">
        <w:t>:</w:t>
      </w:r>
    </w:p>
    <w:p w:rsidR="00B85D43" w:rsidRPr="00743C00" w:rsidRDefault="00B85D43" w:rsidP="00714D89">
      <w:pPr>
        <w:rPr>
          <w:b/>
        </w:rPr>
      </w:pPr>
    </w:p>
    <w:p w:rsidR="00714D89" w:rsidRDefault="00714D89" w:rsidP="00714D89">
      <w:pPr>
        <w:rPr>
          <w:b/>
        </w:rPr>
      </w:pPr>
      <w:r w:rsidRPr="00743C00">
        <w:rPr>
          <w:b/>
        </w:rPr>
        <w:t xml:space="preserve">§ 2-9B-26  SUNSET PROVISION. </w:t>
      </w:r>
    </w:p>
    <w:p w:rsidR="0004485D" w:rsidRPr="00743C00" w:rsidRDefault="0004485D" w:rsidP="00714D89">
      <w:pPr>
        <w:rPr>
          <w:b/>
        </w:rPr>
      </w:pPr>
    </w:p>
    <w:p w:rsidR="0004485D" w:rsidRPr="00743C00" w:rsidRDefault="0004485D" w:rsidP="0004485D">
      <w:pPr>
        <w:pStyle w:val="p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743C00">
        <w:rPr>
          <w:rFonts w:ascii="Times New Roman" w:hAnsi="Times New Roman" w:cs="Times New Roman"/>
          <w:sz w:val="28"/>
          <w:szCs w:val="28"/>
        </w:rPr>
        <w:t xml:space="preserve">This chapter of the Code expires at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5:00 p.m. on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the close of business</w:t>
      </w:r>
      <w:r w:rsidRPr="00743C0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4485D">
        <w:rPr>
          <w:rFonts w:ascii="Times New Roman" w:hAnsi="Times New Roman" w:cs="Times New Roman"/>
          <w:strike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04485D"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743C00">
        <w:rPr>
          <w:rFonts w:ascii="Times New Roman" w:hAnsi="Times New Roman" w:cs="Times New Roman"/>
          <w:sz w:val="28"/>
          <w:szCs w:val="28"/>
        </w:rPr>
        <w:t xml:space="preserve"> 31,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2016</w:t>
      </w:r>
      <w:r w:rsidRPr="00743C00">
        <w:rPr>
          <w:rFonts w:ascii="Times New Roman" w:hAnsi="Times New Roman" w:cs="Times New Roman"/>
          <w:sz w:val="28"/>
          <w:szCs w:val="28"/>
        </w:rPr>
        <w:t xml:space="preserve">], unless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prior to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that date the city council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reauthorizes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votes to reauthorize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the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14D89" w:rsidRPr="00743C00" w:rsidRDefault="00714D89" w:rsidP="00741717">
      <w:pPr>
        <w:pStyle w:val="p0"/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74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89" w:rsidRPr="00743C00" w:rsidRDefault="00714D89" w:rsidP="00714D89">
      <w:pPr>
        <w:jc w:val="both"/>
      </w:pPr>
      <w:r w:rsidRPr="00743C00">
        <w:rPr>
          <w:b/>
        </w:rPr>
        <w:t xml:space="preserve">PART </w:t>
      </w:r>
      <w:r w:rsidR="00F1251B">
        <w:rPr>
          <w:b/>
        </w:rPr>
        <w:t>3</w:t>
      </w:r>
      <w:r w:rsidRPr="00743C00">
        <w:rPr>
          <w:b/>
        </w:rPr>
        <w:t>.</w:t>
      </w:r>
      <w:r w:rsidRPr="00743C00">
        <w:t xml:space="preserve">  City Code Section 2-9C-26 (</w:t>
      </w:r>
      <w:r w:rsidRPr="00743C00">
        <w:rPr>
          <w:i/>
        </w:rPr>
        <w:t>Sunset Provision</w:t>
      </w:r>
      <w:r w:rsidRPr="00743C00">
        <w:t xml:space="preserve">) is amended </w:t>
      </w:r>
      <w:r w:rsidR="00DE7876">
        <w:t xml:space="preserve">to </w:t>
      </w:r>
      <w:r w:rsidRPr="00743C00">
        <w:t>read</w:t>
      </w:r>
      <w:r w:rsidR="00A80950">
        <w:t xml:space="preserve"> as follows</w:t>
      </w:r>
      <w:r w:rsidRPr="00743C00">
        <w:t>:</w:t>
      </w:r>
    </w:p>
    <w:p w:rsidR="002827F0" w:rsidRPr="00743C00" w:rsidRDefault="002827F0" w:rsidP="00714D89">
      <w:pPr>
        <w:rPr>
          <w:b/>
        </w:rPr>
      </w:pPr>
    </w:p>
    <w:p w:rsidR="00714D89" w:rsidRDefault="00714D89" w:rsidP="00714D89">
      <w:pPr>
        <w:rPr>
          <w:b/>
        </w:rPr>
      </w:pPr>
      <w:r w:rsidRPr="00743C00">
        <w:rPr>
          <w:b/>
        </w:rPr>
        <w:t xml:space="preserve">§ 2-9C-26  SUNSET PROVISION. </w:t>
      </w:r>
    </w:p>
    <w:p w:rsidR="0004485D" w:rsidRPr="00743C00" w:rsidRDefault="0004485D" w:rsidP="00714D89">
      <w:pPr>
        <w:rPr>
          <w:b/>
        </w:rPr>
      </w:pPr>
    </w:p>
    <w:p w:rsidR="0004485D" w:rsidRPr="00743C00" w:rsidRDefault="0004485D" w:rsidP="0004485D">
      <w:pPr>
        <w:pStyle w:val="p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743C00">
        <w:rPr>
          <w:rFonts w:ascii="Times New Roman" w:hAnsi="Times New Roman" w:cs="Times New Roman"/>
          <w:sz w:val="28"/>
          <w:szCs w:val="28"/>
        </w:rPr>
        <w:t xml:space="preserve">This chapter of the Code expires at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5:00 p.m. on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the close of business</w:t>
      </w:r>
      <w:r w:rsidRPr="00743C0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4485D">
        <w:rPr>
          <w:rFonts w:ascii="Times New Roman" w:hAnsi="Times New Roman" w:cs="Times New Roman"/>
          <w:strike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04485D"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743C00">
        <w:rPr>
          <w:rFonts w:ascii="Times New Roman" w:hAnsi="Times New Roman" w:cs="Times New Roman"/>
          <w:sz w:val="28"/>
          <w:szCs w:val="28"/>
        </w:rPr>
        <w:t xml:space="preserve"> 31,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2016</w:t>
      </w:r>
      <w:r w:rsidRPr="00743C00">
        <w:rPr>
          <w:rFonts w:ascii="Times New Roman" w:hAnsi="Times New Roman" w:cs="Times New Roman"/>
          <w:sz w:val="28"/>
          <w:szCs w:val="28"/>
        </w:rPr>
        <w:t xml:space="preserve">], unless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prior to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that date the city council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reauthorizes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votes to reauthorize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the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14D89" w:rsidRPr="00743C00" w:rsidRDefault="00714D89" w:rsidP="00714D89"/>
    <w:p w:rsidR="00714D89" w:rsidRPr="00743C00" w:rsidRDefault="00714D89" w:rsidP="00D46378">
      <w:pPr>
        <w:tabs>
          <w:tab w:val="right" w:pos="9360"/>
        </w:tabs>
        <w:jc w:val="both"/>
      </w:pPr>
      <w:r w:rsidRPr="00743C00">
        <w:rPr>
          <w:b/>
        </w:rPr>
        <w:lastRenderedPageBreak/>
        <w:t xml:space="preserve">PART </w:t>
      </w:r>
      <w:r w:rsidR="00F1251B">
        <w:rPr>
          <w:b/>
        </w:rPr>
        <w:t>4</w:t>
      </w:r>
      <w:r w:rsidRPr="00743C00">
        <w:rPr>
          <w:b/>
        </w:rPr>
        <w:t>.</w:t>
      </w:r>
      <w:r w:rsidRPr="00743C00">
        <w:t xml:space="preserve">  City Code Section 2-9D-26 (</w:t>
      </w:r>
      <w:r w:rsidRPr="00743C00">
        <w:rPr>
          <w:i/>
        </w:rPr>
        <w:t>Sunset Provision</w:t>
      </w:r>
      <w:r w:rsidRPr="00743C00">
        <w:t xml:space="preserve">) is amended </w:t>
      </w:r>
      <w:r w:rsidR="00A80950">
        <w:t xml:space="preserve">to </w:t>
      </w:r>
      <w:r w:rsidRPr="00743C00">
        <w:t>read</w:t>
      </w:r>
      <w:r w:rsidR="00A80950">
        <w:t xml:space="preserve"> as follows</w:t>
      </w:r>
      <w:r w:rsidRPr="00743C00">
        <w:t>:</w:t>
      </w:r>
      <w:r w:rsidR="00D46378" w:rsidRPr="00743C00">
        <w:tab/>
      </w:r>
    </w:p>
    <w:p w:rsidR="00B85D43" w:rsidRPr="00743C00" w:rsidRDefault="00B85D43" w:rsidP="00714D89">
      <w:pPr>
        <w:rPr>
          <w:b/>
        </w:rPr>
      </w:pPr>
    </w:p>
    <w:p w:rsidR="00714D89" w:rsidRDefault="00714D89" w:rsidP="00714D89">
      <w:pPr>
        <w:rPr>
          <w:b/>
        </w:rPr>
      </w:pPr>
      <w:r w:rsidRPr="00743C00">
        <w:rPr>
          <w:b/>
        </w:rPr>
        <w:t xml:space="preserve">§ 2-9D-26  SUNSET PROVISION. </w:t>
      </w:r>
    </w:p>
    <w:p w:rsidR="0004485D" w:rsidRPr="00743C00" w:rsidRDefault="0004485D" w:rsidP="00714D89">
      <w:pPr>
        <w:rPr>
          <w:b/>
        </w:rPr>
      </w:pPr>
    </w:p>
    <w:p w:rsidR="0004485D" w:rsidRDefault="0004485D" w:rsidP="0004485D">
      <w:pPr>
        <w:pStyle w:val="p0"/>
        <w:ind w:firstLine="720"/>
        <w:rPr>
          <w:rFonts w:ascii="Times New Roman" w:hAnsi="Times New Roman" w:cs="Times New Roman"/>
          <w:sz w:val="28"/>
          <w:szCs w:val="28"/>
        </w:rPr>
      </w:pPr>
      <w:r w:rsidRPr="00743C00">
        <w:rPr>
          <w:rFonts w:ascii="Times New Roman" w:hAnsi="Times New Roman" w:cs="Times New Roman"/>
          <w:sz w:val="28"/>
          <w:szCs w:val="28"/>
        </w:rPr>
        <w:t xml:space="preserve">This chapter of the Code expires at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5:00 p.m. on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the close of business</w:t>
      </w:r>
      <w:r w:rsidRPr="00743C0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04485D">
        <w:rPr>
          <w:rFonts w:ascii="Times New Roman" w:hAnsi="Times New Roman" w:cs="Times New Roman"/>
          <w:strike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04485D">
        <w:rPr>
          <w:rFonts w:ascii="Times New Roman" w:hAnsi="Times New Roman" w:cs="Times New Roman"/>
          <w:sz w:val="28"/>
          <w:szCs w:val="28"/>
          <w:u w:val="single"/>
        </w:rPr>
        <w:t>March</w:t>
      </w:r>
      <w:r w:rsidRPr="00743C00">
        <w:rPr>
          <w:rFonts w:ascii="Times New Roman" w:hAnsi="Times New Roman" w:cs="Times New Roman"/>
          <w:sz w:val="28"/>
          <w:szCs w:val="28"/>
        </w:rPr>
        <w:t xml:space="preserve"> 31,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2016</w:t>
      </w:r>
      <w:r w:rsidRPr="00743C00">
        <w:rPr>
          <w:rFonts w:ascii="Times New Roman" w:hAnsi="Times New Roman" w:cs="Times New Roman"/>
          <w:sz w:val="28"/>
          <w:szCs w:val="28"/>
        </w:rPr>
        <w:t xml:space="preserve">], unless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prior to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that date the city council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reauthorizes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votes to reauthorize</w:t>
      </w:r>
      <w:r w:rsidRPr="00743C00">
        <w:rPr>
          <w:rFonts w:ascii="Times New Roman" w:hAnsi="Times New Roman" w:cs="Times New Roman"/>
          <w:sz w:val="28"/>
          <w:szCs w:val="28"/>
        </w:rPr>
        <w:t xml:space="preserve">] the </w:t>
      </w:r>
      <w:r w:rsidRPr="00743C00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 [</w:t>
      </w:r>
      <w:r w:rsidRPr="00743C00">
        <w:rPr>
          <w:rFonts w:ascii="Times New Roman" w:hAnsi="Times New Roman" w:cs="Times New Roman"/>
          <w:strike/>
          <w:sz w:val="28"/>
          <w:szCs w:val="28"/>
        </w:rPr>
        <w:t>Program</w:t>
      </w:r>
      <w:r w:rsidRPr="00743C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4485D" w:rsidRPr="00743C00" w:rsidRDefault="0004485D" w:rsidP="0004485D">
      <w:pPr>
        <w:pStyle w:val="p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714D89" w:rsidRPr="00743C00" w:rsidRDefault="00714D89" w:rsidP="00714D89">
      <w:pPr>
        <w:widowControl w:val="0"/>
        <w:spacing w:after="180"/>
      </w:pPr>
      <w:r w:rsidRPr="00743C00">
        <w:rPr>
          <w:b/>
        </w:rPr>
        <w:t xml:space="preserve">PART </w:t>
      </w:r>
      <w:r w:rsidR="00F1251B">
        <w:rPr>
          <w:b/>
        </w:rPr>
        <w:t>5</w:t>
      </w:r>
      <w:r w:rsidRPr="00743C00">
        <w:rPr>
          <w:b/>
        </w:rPr>
        <w:t xml:space="preserve">.  </w:t>
      </w:r>
      <w:r w:rsidRPr="00743C00">
        <w:t>This ordinance takes effect on______________, 2016.</w:t>
      </w:r>
    </w:p>
    <w:p w:rsidR="00714D89" w:rsidRPr="00743C00" w:rsidRDefault="00714D89" w:rsidP="00714D89">
      <w:pPr>
        <w:widowControl w:val="0"/>
        <w:spacing w:after="180"/>
      </w:pPr>
    </w:p>
    <w:p w:rsidR="00590AD2" w:rsidRPr="00743C00" w:rsidRDefault="00590AD2" w:rsidP="00590AD2">
      <w:pPr>
        <w:pStyle w:val="AAPart"/>
        <w:numPr>
          <w:ilvl w:val="0"/>
          <w:numId w:val="0"/>
        </w:numPr>
        <w:rPr>
          <w:b/>
        </w:rPr>
      </w:pPr>
    </w:p>
    <w:bookmarkEnd w:id="1"/>
    <w:p w:rsidR="00994AFA" w:rsidRPr="00743C00" w:rsidRDefault="00994AFA" w:rsidP="00994AFA">
      <w:pPr>
        <w:keepNext/>
        <w:keepLines/>
        <w:spacing w:after="180"/>
        <w:rPr>
          <w:b/>
        </w:rPr>
      </w:pPr>
      <w:r w:rsidRPr="00743C00">
        <w:rPr>
          <w:b/>
        </w:rPr>
        <w:t>PASSED AND APPROVED</w:t>
      </w:r>
    </w:p>
    <w:p w:rsidR="00994AFA" w:rsidRPr="00743C00" w:rsidRDefault="00994AFA" w:rsidP="00994AFA">
      <w:pPr>
        <w:keepNext/>
        <w:keepLines/>
      </w:pPr>
      <w:bookmarkStart w:id="2" w:name="_Toc19341722"/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  <w:t>§</w:t>
      </w:r>
      <w:bookmarkEnd w:id="2"/>
    </w:p>
    <w:p w:rsidR="00994AFA" w:rsidRPr="00743C00" w:rsidRDefault="00994AFA" w:rsidP="00994AFA">
      <w:pPr>
        <w:keepNext/>
        <w:keepLines/>
      </w:pPr>
      <w:bookmarkStart w:id="3" w:name="_Toc19341723"/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  <w:t>§</w:t>
      </w:r>
      <w:bookmarkEnd w:id="3"/>
    </w:p>
    <w:p w:rsidR="00994AFA" w:rsidRPr="00743C00" w:rsidRDefault="00994AFA" w:rsidP="00994AFA">
      <w:pPr>
        <w:keepNext/>
        <w:keepLines/>
      </w:pPr>
      <w:bookmarkStart w:id="4" w:name="_Toc19341724"/>
      <w:r w:rsidRPr="00743C00">
        <w:t>______________________, 2016</w:t>
      </w:r>
      <w:r w:rsidRPr="00743C00">
        <w:tab/>
        <w:t>§ _______________________________</w:t>
      </w:r>
      <w:bookmarkEnd w:id="4"/>
    </w:p>
    <w:p w:rsidR="00994AFA" w:rsidRPr="00743C00" w:rsidRDefault="00994AFA" w:rsidP="00994AFA">
      <w:pPr>
        <w:keepNext/>
        <w:keepLines/>
      </w:pP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  <w:t xml:space="preserve">  Steve Adler</w:t>
      </w:r>
    </w:p>
    <w:p w:rsidR="00994AFA" w:rsidRPr="00743C00" w:rsidRDefault="00994AFA" w:rsidP="00994AFA">
      <w:pPr>
        <w:keepNext/>
        <w:keepLines/>
      </w:pP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</w:r>
      <w:r w:rsidRPr="00743C00">
        <w:tab/>
        <w:t xml:space="preserve">      Mayor</w:t>
      </w:r>
    </w:p>
    <w:p w:rsidR="00994AFA" w:rsidRPr="00743C00" w:rsidRDefault="00994AFA" w:rsidP="00994AFA">
      <w:pPr>
        <w:keepNext/>
        <w:keepLines/>
      </w:pPr>
    </w:p>
    <w:p w:rsidR="00994AFA" w:rsidRPr="00743C00" w:rsidRDefault="00994AFA" w:rsidP="00994AFA">
      <w:pPr>
        <w:keepNext/>
        <w:keepLines/>
      </w:pPr>
    </w:p>
    <w:p w:rsidR="00994AFA" w:rsidRPr="00743C00" w:rsidRDefault="00994AFA" w:rsidP="00994AFA">
      <w:pPr>
        <w:keepNext/>
        <w:keepLines/>
      </w:pPr>
      <w:r w:rsidRPr="00743C00">
        <w:rPr>
          <w:b/>
        </w:rPr>
        <w:t>APPROVED:</w:t>
      </w:r>
      <w:r w:rsidRPr="00743C00">
        <w:t xml:space="preserve"> __________________</w:t>
      </w:r>
      <w:r w:rsidRPr="00743C00">
        <w:tab/>
        <w:t xml:space="preserve">  </w:t>
      </w:r>
      <w:r w:rsidRPr="00743C00">
        <w:rPr>
          <w:b/>
        </w:rPr>
        <w:t xml:space="preserve">ATTEST: </w:t>
      </w:r>
      <w:r w:rsidRPr="00743C00">
        <w:t>________________________</w:t>
      </w:r>
    </w:p>
    <w:p w:rsidR="00994AFA" w:rsidRPr="00743C00" w:rsidRDefault="00994AFA" w:rsidP="00994AFA">
      <w:pPr>
        <w:keepNext/>
        <w:keepLines/>
      </w:pPr>
      <w:r w:rsidRPr="00743C00">
        <w:tab/>
      </w:r>
      <w:r w:rsidRPr="00743C00">
        <w:tab/>
        <w:t xml:space="preserve">        Anne L. Morgan </w:t>
      </w:r>
      <w:r w:rsidRPr="00743C00">
        <w:tab/>
      </w:r>
      <w:r w:rsidRPr="00743C00">
        <w:tab/>
      </w:r>
      <w:r w:rsidRPr="00743C00">
        <w:tab/>
      </w:r>
      <w:r w:rsidRPr="00743C00">
        <w:tab/>
        <w:t xml:space="preserve">     Jannette S. Goodall</w:t>
      </w:r>
    </w:p>
    <w:p w:rsidR="005F32AE" w:rsidRPr="00743C00" w:rsidRDefault="00994AFA" w:rsidP="005551CC">
      <w:r w:rsidRPr="00743C00">
        <w:tab/>
      </w:r>
      <w:r w:rsidRPr="00743C00">
        <w:tab/>
        <w:t xml:space="preserve">          City Attorney</w:t>
      </w:r>
      <w:r w:rsidRPr="00743C00">
        <w:tab/>
      </w:r>
      <w:r w:rsidRPr="00743C00">
        <w:tab/>
      </w:r>
      <w:r w:rsidRPr="00743C00">
        <w:tab/>
      </w:r>
      <w:r w:rsidRPr="00743C00">
        <w:tab/>
        <w:t xml:space="preserve">           City Clerk</w:t>
      </w:r>
    </w:p>
    <w:sectPr w:rsidR="005F32AE" w:rsidRPr="00743C00" w:rsidSect="00D46378">
      <w:type w:val="continuous"/>
      <w:pgSz w:w="12240" w:h="15840" w:code="1"/>
      <w:pgMar w:top="1440" w:right="720" w:bottom="1440" w:left="1440" w:header="720" w:footer="720" w:gutter="0"/>
      <w:pgBorders>
        <w:top w:val="double" w:sz="4" w:space="10" w:color="auto"/>
        <w:left w:val="double" w:sz="4" w:space="20" w:color="auto"/>
        <w:bottom w:val="double" w:sz="4" w:space="10" w:color="auto"/>
        <w:right w:val="double" w:sz="4" w:space="10" w:color="auto"/>
      </w:pgBorders>
      <w:lnNumType w:countBy="1" w:distance="57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A7" w:rsidRDefault="00941BA7" w:rsidP="00590AD2">
      <w:r>
        <w:separator/>
      </w:r>
    </w:p>
  </w:endnote>
  <w:endnote w:type="continuationSeparator" w:id="0">
    <w:p w:rsidR="00941BA7" w:rsidRDefault="00941BA7" w:rsidP="005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009820"/>
      <w:docPartObj>
        <w:docPartGallery w:val="Page Numbers (Bottom of Page)"/>
        <w:docPartUnique/>
      </w:docPartObj>
    </w:sdtPr>
    <w:sdtEndPr/>
    <w:sdtContent>
      <w:sdt>
        <w:sdtPr>
          <w:id w:val="-1496796776"/>
          <w:docPartObj>
            <w:docPartGallery w:val="Page Numbers (Top of Page)"/>
            <w:docPartUnique/>
          </w:docPartObj>
        </w:sdtPr>
        <w:sdtEndPr/>
        <w:sdtContent>
          <w:p w:rsidR="00714D89" w:rsidRDefault="00714D89" w:rsidP="00D46378">
            <w:pPr>
              <w:pStyle w:val="Footer"/>
              <w:ind w:firstLine="4320"/>
            </w:pPr>
            <w:r w:rsidRPr="00994AFA">
              <w:rPr>
                <w:sz w:val="16"/>
                <w:szCs w:val="16"/>
              </w:rPr>
              <w:t xml:space="preserve">Page </w:t>
            </w:r>
            <w:r w:rsidRPr="00994AFA">
              <w:rPr>
                <w:bCs/>
                <w:sz w:val="16"/>
                <w:szCs w:val="16"/>
              </w:rPr>
              <w:fldChar w:fldCharType="begin"/>
            </w:r>
            <w:r w:rsidRPr="00994AFA">
              <w:rPr>
                <w:bCs/>
                <w:sz w:val="16"/>
                <w:szCs w:val="16"/>
              </w:rPr>
              <w:instrText xml:space="preserve"> PAGE </w:instrText>
            </w:r>
            <w:r w:rsidRPr="00994AFA">
              <w:rPr>
                <w:bCs/>
                <w:sz w:val="16"/>
                <w:szCs w:val="16"/>
              </w:rPr>
              <w:fldChar w:fldCharType="separate"/>
            </w:r>
            <w:r w:rsidR="00C50AD0">
              <w:rPr>
                <w:bCs/>
                <w:noProof/>
                <w:sz w:val="16"/>
                <w:szCs w:val="16"/>
              </w:rPr>
              <w:t>2</w:t>
            </w:r>
            <w:r w:rsidRPr="00994AFA">
              <w:rPr>
                <w:bCs/>
                <w:sz w:val="16"/>
                <w:szCs w:val="16"/>
              </w:rPr>
              <w:fldChar w:fldCharType="end"/>
            </w:r>
            <w:r w:rsidRPr="00994AFA">
              <w:rPr>
                <w:sz w:val="16"/>
                <w:szCs w:val="16"/>
              </w:rPr>
              <w:t xml:space="preserve"> of </w:t>
            </w:r>
            <w:r w:rsidRPr="00994AFA">
              <w:rPr>
                <w:bCs/>
                <w:sz w:val="16"/>
                <w:szCs w:val="16"/>
              </w:rPr>
              <w:fldChar w:fldCharType="begin"/>
            </w:r>
            <w:r w:rsidRPr="00994AFA">
              <w:rPr>
                <w:bCs/>
                <w:sz w:val="16"/>
                <w:szCs w:val="16"/>
              </w:rPr>
              <w:instrText xml:space="preserve"> NUMPAGES  </w:instrText>
            </w:r>
            <w:r w:rsidRPr="00994AFA">
              <w:rPr>
                <w:bCs/>
                <w:sz w:val="16"/>
                <w:szCs w:val="16"/>
              </w:rPr>
              <w:fldChar w:fldCharType="separate"/>
            </w:r>
            <w:r w:rsidR="00C50AD0">
              <w:rPr>
                <w:bCs/>
                <w:noProof/>
                <w:sz w:val="16"/>
                <w:szCs w:val="16"/>
              </w:rPr>
              <w:t>2</w:t>
            </w:r>
            <w:r w:rsidRPr="00994AF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94AFA" w:rsidRDefault="00994AFA" w:rsidP="00F1251B">
    <w:pPr>
      <w:pStyle w:val="Footer"/>
      <w:tabs>
        <w:tab w:val="clear" w:pos="8640"/>
        <w:tab w:val="left" w:pos="930"/>
        <w:tab w:val="right" w:pos="9990"/>
        <w:tab w:val="right" w:pos="10080"/>
      </w:tabs>
      <w:rPr>
        <w:sz w:val="16"/>
        <w:szCs w:val="16"/>
      </w:rPr>
    </w:pPr>
    <w:r>
      <w:rPr>
        <w:sz w:val="16"/>
        <w:szCs w:val="16"/>
      </w:rPr>
      <w:tab/>
    </w:r>
    <w:r w:rsidR="00D4637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A7" w:rsidRDefault="00941BA7" w:rsidP="00590AD2">
      <w:r>
        <w:separator/>
      </w:r>
    </w:p>
  </w:footnote>
  <w:footnote w:type="continuationSeparator" w:id="0">
    <w:p w:rsidR="00941BA7" w:rsidRDefault="00941BA7" w:rsidP="0059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C50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792" o:spid="_x0000_s2050" type="#_x0000_t136" style="position:absolute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49" w:rsidRDefault="00C50AD0" w:rsidP="006252B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793" o:spid="_x0000_s2051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70" w:rsidRDefault="00C50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6791" o:spid="_x0000_s2049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8428B"/>
    <w:multiLevelType w:val="multilevel"/>
    <w:tmpl w:val="6A2EE554"/>
    <w:lvl w:ilvl="0">
      <w:start w:val="1"/>
      <w:numFmt w:val="decimal"/>
      <w:lvlRestart w:val="0"/>
      <w:pStyle w:val="AAPart"/>
      <w:suff w:val="nothing"/>
      <w:lvlText w:val="PART %1.  "/>
      <w:lvlJc w:val="left"/>
      <w:pPr>
        <w:ind w:left="240" w:firstLine="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pStyle w:val="AASection"/>
      <w:suff w:val="nothing"/>
      <w:lvlText w:val="§ XX-X-%2 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upperLetter"/>
      <w:pStyle w:val="A"/>
      <w:suff w:val="nothing"/>
      <w:lvlText w:val="(%3)  "/>
      <w:lvlJc w:val="right"/>
      <w:pPr>
        <w:ind w:left="1195" w:firstLine="0"/>
      </w:pPr>
      <w:rPr>
        <w:rFonts w:ascii="Times New Roman" w:hAnsi="Times New Roman" w:hint="default"/>
        <w:sz w:val="28"/>
        <w:u w:val="none"/>
      </w:rPr>
    </w:lvl>
    <w:lvl w:ilvl="3">
      <w:start w:val="1"/>
      <w:numFmt w:val="decimal"/>
      <w:pStyle w:val="1"/>
      <w:suff w:val="nothing"/>
      <w:lvlText w:val="(%4)  "/>
      <w:lvlJc w:val="right"/>
      <w:pPr>
        <w:ind w:left="1872" w:firstLine="0"/>
      </w:pPr>
      <w:rPr>
        <w:rFonts w:ascii="Times New Roman" w:hAnsi="Times New Roman" w:hint="default"/>
        <w:sz w:val="28"/>
      </w:rPr>
    </w:lvl>
    <w:lvl w:ilvl="4">
      <w:start w:val="1"/>
      <w:numFmt w:val="lowerLetter"/>
      <w:pStyle w:val="a0"/>
      <w:suff w:val="nothing"/>
      <w:lvlText w:val="(%5)  "/>
      <w:lvlJc w:val="right"/>
      <w:pPr>
        <w:ind w:left="2448" w:firstLine="0"/>
      </w:pPr>
      <w:rPr>
        <w:rFonts w:ascii="Times New Roman" w:hAnsi="Times New Roman" w:hint="default"/>
        <w:sz w:val="28"/>
      </w:rPr>
    </w:lvl>
    <w:lvl w:ilvl="5">
      <w:start w:val="1"/>
      <w:numFmt w:val="lowerRoman"/>
      <w:pStyle w:val="i"/>
      <w:suff w:val="nothing"/>
      <w:lvlText w:val="(%6)  "/>
      <w:lvlJc w:val="right"/>
      <w:pPr>
        <w:ind w:left="2880" w:firstLine="0"/>
      </w:pPr>
      <w:rPr>
        <w:rFonts w:ascii="Times New Roman" w:hAnsi="Times New Roman" w:hint="default"/>
        <w:sz w:val="28"/>
      </w:rPr>
    </w:lvl>
    <w:lvl w:ilvl="6">
      <w:start w:val="1"/>
      <w:numFmt w:val="decimal"/>
      <w:pStyle w:val="10"/>
      <w:suff w:val="nothing"/>
      <w:lvlText w:val="%7.  "/>
      <w:lvlJc w:val="right"/>
      <w:pPr>
        <w:ind w:left="3312" w:firstLine="0"/>
      </w:pPr>
      <w:rPr>
        <w:rFonts w:ascii="Times New Roman" w:hAnsi="Times New Roman" w:hint="default"/>
        <w:sz w:val="28"/>
      </w:rPr>
    </w:lvl>
    <w:lvl w:ilvl="7">
      <w:start w:val="1"/>
      <w:numFmt w:val="lowerLetter"/>
      <w:pStyle w:val="a1"/>
      <w:suff w:val="nothing"/>
      <w:lvlText w:val="%8.  "/>
      <w:lvlJc w:val="right"/>
      <w:pPr>
        <w:ind w:left="3744" w:firstLine="0"/>
      </w:pPr>
      <w:rPr>
        <w:rFonts w:ascii="Times New Roman" w:hAnsi="Times New Roman" w:hint="default"/>
        <w:sz w:val="28"/>
      </w:rPr>
    </w:lvl>
    <w:lvl w:ilvl="8">
      <w:start w:val="1"/>
      <w:numFmt w:val="lowerRoman"/>
      <w:pStyle w:val="i0"/>
      <w:suff w:val="nothing"/>
      <w:lvlText w:val="%9.  "/>
      <w:lvlJc w:val="right"/>
      <w:pPr>
        <w:ind w:left="4032" w:firstLine="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D2"/>
    <w:rsid w:val="00010738"/>
    <w:rsid w:val="0002238D"/>
    <w:rsid w:val="000348D1"/>
    <w:rsid w:val="0004485D"/>
    <w:rsid w:val="00047EB4"/>
    <w:rsid w:val="000B6469"/>
    <w:rsid w:val="000B685A"/>
    <w:rsid w:val="000C07D6"/>
    <w:rsid w:val="0016072B"/>
    <w:rsid w:val="00170885"/>
    <w:rsid w:val="0019344A"/>
    <w:rsid w:val="001A3166"/>
    <w:rsid w:val="001A5F11"/>
    <w:rsid w:val="001D60A2"/>
    <w:rsid w:val="00200CF4"/>
    <w:rsid w:val="00222C25"/>
    <w:rsid w:val="0027408B"/>
    <w:rsid w:val="002827F0"/>
    <w:rsid w:val="002C7FA7"/>
    <w:rsid w:val="002D7A06"/>
    <w:rsid w:val="0031604C"/>
    <w:rsid w:val="003235D1"/>
    <w:rsid w:val="00341D43"/>
    <w:rsid w:val="0035076A"/>
    <w:rsid w:val="00351E9A"/>
    <w:rsid w:val="00355181"/>
    <w:rsid w:val="0036292F"/>
    <w:rsid w:val="00363B52"/>
    <w:rsid w:val="0039460F"/>
    <w:rsid w:val="003B4381"/>
    <w:rsid w:val="003B43B2"/>
    <w:rsid w:val="003C0F85"/>
    <w:rsid w:val="003E4EE6"/>
    <w:rsid w:val="003F3A71"/>
    <w:rsid w:val="00405168"/>
    <w:rsid w:val="00420F37"/>
    <w:rsid w:val="00424EAB"/>
    <w:rsid w:val="0042568F"/>
    <w:rsid w:val="00444E5A"/>
    <w:rsid w:val="00451005"/>
    <w:rsid w:val="00454783"/>
    <w:rsid w:val="004838F0"/>
    <w:rsid w:val="004A4549"/>
    <w:rsid w:val="004B5445"/>
    <w:rsid w:val="004D18D7"/>
    <w:rsid w:val="004D6BDF"/>
    <w:rsid w:val="00546B77"/>
    <w:rsid w:val="005551CC"/>
    <w:rsid w:val="00590AD2"/>
    <w:rsid w:val="0059349A"/>
    <w:rsid w:val="005A672B"/>
    <w:rsid w:val="005D3B65"/>
    <w:rsid w:val="005E7108"/>
    <w:rsid w:val="005F69CB"/>
    <w:rsid w:val="00607DCE"/>
    <w:rsid w:val="00611991"/>
    <w:rsid w:val="00623438"/>
    <w:rsid w:val="00623545"/>
    <w:rsid w:val="006508C4"/>
    <w:rsid w:val="00671230"/>
    <w:rsid w:val="006C7F64"/>
    <w:rsid w:val="00714D89"/>
    <w:rsid w:val="007214CF"/>
    <w:rsid w:val="00741717"/>
    <w:rsid w:val="00743C00"/>
    <w:rsid w:val="00746D94"/>
    <w:rsid w:val="00756595"/>
    <w:rsid w:val="00757C0B"/>
    <w:rsid w:val="00782090"/>
    <w:rsid w:val="007A2B75"/>
    <w:rsid w:val="007B3A20"/>
    <w:rsid w:val="007D60C9"/>
    <w:rsid w:val="007E048E"/>
    <w:rsid w:val="007E7188"/>
    <w:rsid w:val="0082313D"/>
    <w:rsid w:val="00851CEC"/>
    <w:rsid w:val="00855995"/>
    <w:rsid w:val="00866E71"/>
    <w:rsid w:val="00870BA7"/>
    <w:rsid w:val="00876132"/>
    <w:rsid w:val="008A58B0"/>
    <w:rsid w:val="008A7447"/>
    <w:rsid w:val="008D72CF"/>
    <w:rsid w:val="008F303E"/>
    <w:rsid w:val="00906981"/>
    <w:rsid w:val="00913EF4"/>
    <w:rsid w:val="00921189"/>
    <w:rsid w:val="00922FD1"/>
    <w:rsid w:val="00941BA7"/>
    <w:rsid w:val="00941BB9"/>
    <w:rsid w:val="00994AFA"/>
    <w:rsid w:val="009F16E6"/>
    <w:rsid w:val="009F311F"/>
    <w:rsid w:val="00A17B14"/>
    <w:rsid w:val="00A2497B"/>
    <w:rsid w:val="00A548C3"/>
    <w:rsid w:val="00A80950"/>
    <w:rsid w:val="00AB52F7"/>
    <w:rsid w:val="00AD69FF"/>
    <w:rsid w:val="00AE4847"/>
    <w:rsid w:val="00B148F5"/>
    <w:rsid w:val="00B55F48"/>
    <w:rsid w:val="00B64C38"/>
    <w:rsid w:val="00B713A0"/>
    <w:rsid w:val="00B85D43"/>
    <w:rsid w:val="00BA2140"/>
    <w:rsid w:val="00BC4141"/>
    <w:rsid w:val="00C3626C"/>
    <w:rsid w:val="00C422DC"/>
    <w:rsid w:val="00C50AD0"/>
    <w:rsid w:val="00C53760"/>
    <w:rsid w:val="00C9552D"/>
    <w:rsid w:val="00CC7054"/>
    <w:rsid w:val="00CD7429"/>
    <w:rsid w:val="00CE225D"/>
    <w:rsid w:val="00D03233"/>
    <w:rsid w:val="00D11754"/>
    <w:rsid w:val="00D2143C"/>
    <w:rsid w:val="00D3327C"/>
    <w:rsid w:val="00D36C92"/>
    <w:rsid w:val="00D46378"/>
    <w:rsid w:val="00D720EB"/>
    <w:rsid w:val="00D93E5C"/>
    <w:rsid w:val="00DB1786"/>
    <w:rsid w:val="00DB4E2F"/>
    <w:rsid w:val="00DE1034"/>
    <w:rsid w:val="00DE7876"/>
    <w:rsid w:val="00E062E3"/>
    <w:rsid w:val="00E37E8A"/>
    <w:rsid w:val="00E4510D"/>
    <w:rsid w:val="00E7144E"/>
    <w:rsid w:val="00EA37D6"/>
    <w:rsid w:val="00EA4D51"/>
    <w:rsid w:val="00EC3630"/>
    <w:rsid w:val="00EF0A1D"/>
    <w:rsid w:val="00EF6832"/>
    <w:rsid w:val="00F1251B"/>
    <w:rsid w:val="00F212B9"/>
    <w:rsid w:val="00F30904"/>
    <w:rsid w:val="00F43356"/>
    <w:rsid w:val="00F463D5"/>
    <w:rsid w:val="00F54F70"/>
    <w:rsid w:val="00F96FAD"/>
    <w:rsid w:val="00FB40FD"/>
    <w:rsid w:val="00FC64FE"/>
    <w:rsid w:val="00FD242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004A7E-7156-4434-99FD-28AB45C6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AD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90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D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590AD2"/>
  </w:style>
  <w:style w:type="paragraph" w:customStyle="1" w:styleId="1">
    <w:name w:val="(1)"/>
    <w:basedOn w:val="Normal"/>
    <w:rsid w:val="00590AD2"/>
    <w:pPr>
      <w:numPr>
        <w:ilvl w:val="3"/>
        <w:numId w:val="1"/>
      </w:numPr>
      <w:spacing w:after="240"/>
    </w:pPr>
  </w:style>
  <w:style w:type="paragraph" w:customStyle="1" w:styleId="A">
    <w:name w:val="(A)"/>
    <w:basedOn w:val="Normal"/>
    <w:rsid w:val="00590AD2"/>
    <w:pPr>
      <w:numPr>
        <w:ilvl w:val="2"/>
        <w:numId w:val="1"/>
      </w:numPr>
      <w:spacing w:after="240"/>
    </w:pPr>
  </w:style>
  <w:style w:type="paragraph" w:customStyle="1" w:styleId="i">
    <w:name w:val="(i)"/>
    <w:basedOn w:val="Normal"/>
    <w:rsid w:val="00590AD2"/>
    <w:pPr>
      <w:numPr>
        <w:ilvl w:val="5"/>
        <w:numId w:val="1"/>
      </w:numPr>
      <w:spacing w:after="240"/>
    </w:pPr>
  </w:style>
  <w:style w:type="paragraph" w:customStyle="1" w:styleId="10">
    <w:name w:val="1"/>
    <w:basedOn w:val="Normal"/>
    <w:rsid w:val="00590AD2"/>
    <w:pPr>
      <w:numPr>
        <w:ilvl w:val="6"/>
        <w:numId w:val="1"/>
      </w:numPr>
      <w:spacing w:after="240"/>
    </w:pPr>
  </w:style>
  <w:style w:type="paragraph" w:customStyle="1" w:styleId="a1">
    <w:name w:val="a"/>
    <w:basedOn w:val="Normal"/>
    <w:rsid w:val="00590AD2"/>
    <w:pPr>
      <w:numPr>
        <w:ilvl w:val="7"/>
        <w:numId w:val="1"/>
      </w:numPr>
      <w:spacing w:after="240"/>
    </w:pPr>
  </w:style>
  <w:style w:type="paragraph" w:customStyle="1" w:styleId="i0">
    <w:name w:val="i"/>
    <w:basedOn w:val="Normal"/>
    <w:rsid w:val="00590AD2"/>
    <w:pPr>
      <w:numPr>
        <w:ilvl w:val="8"/>
        <w:numId w:val="1"/>
      </w:numPr>
      <w:spacing w:after="240"/>
    </w:pPr>
  </w:style>
  <w:style w:type="paragraph" w:customStyle="1" w:styleId="AAPart">
    <w:name w:val="AA Part"/>
    <w:basedOn w:val="Normal"/>
    <w:rsid w:val="00590AD2"/>
    <w:pPr>
      <w:numPr>
        <w:numId w:val="1"/>
      </w:numPr>
      <w:spacing w:after="240"/>
    </w:pPr>
  </w:style>
  <w:style w:type="paragraph" w:customStyle="1" w:styleId="AASection">
    <w:name w:val="AA Section"/>
    <w:basedOn w:val="Normal"/>
    <w:rsid w:val="00590AD2"/>
    <w:pPr>
      <w:numPr>
        <w:ilvl w:val="1"/>
        <w:numId w:val="1"/>
      </w:numPr>
      <w:spacing w:after="240"/>
    </w:pPr>
    <w:rPr>
      <w:b/>
    </w:rPr>
  </w:style>
  <w:style w:type="paragraph" w:customStyle="1" w:styleId="a0">
    <w:name w:val="(a)"/>
    <w:basedOn w:val="1"/>
    <w:rsid w:val="00590AD2"/>
    <w:pPr>
      <w:numPr>
        <w:ilvl w:val="4"/>
      </w:numPr>
    </w:pPr>
  </w:style>
  <w:style w:type="character" w:styleId="LineNumber">
    <w:name w:val="line number"/>
    <w:basedOn w:val="DefaultParagraphFont"/>
    <w:uiPriority w:val="99"/>
    <w:semiHidden/>
    <w:unhideWhenUsed/>
    <w:rsid w:val="00590AD2"/>
  </w:style>
  <w:style w:type="paragraph" w:customStyle="1" w:styleId="list1">
    <w:name w:val="list1"/>
    <w:basedOn w:val="Normal"/>
    <w:qFormat/>
    <w:rsid w:val="00714D89"/>
    <w:pPr>
      <w:spacing w:after="120"/>
      <w:ind w:left="864" w:hanging="432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p0">
    <w:name w:val="p0"/>
    <w:basedOn w:val="Normal"/>
    <w:qFormat/>
    <w:rsid w:val="00714D89"/>
    <w:pPr>
      <w:spacing w:after="120"/>
      <w:ind w:firstLine="432"/>
      <w:jc w:val="both"/>
    </w:pPr>
    <w:rPr>
      <w:rFonts w:ascii="Arial" w:eastAsiaTheme="minorHAnsi" w:hAnsi="Arial" w:cstheme="minorBidi"/>
      <w:sz w:val="20"/>
      <w:szCs w:val="22"/>
    </w:rPr>
  </w:style>
  <w:style w:type="paragraph" w:styleId="NormalWeb">
    <w:name w:val="Normal (Web)"/>
    <w:basedOn w:val="Normal"/>
    <w:uiPriority w:val="99"/>
    <w:unhideWhenUsed/>
    <w:rsid w:val="00714D89"/>
    <w:pPr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369-CC8E-4536-B104-B266FCC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Aranda, Jessica</dc:creator>
  <cp:lastModifiedBy>Hill, Blender</cp:lastModifiedBy>
  <cp:revision>2</cp:revision>
  <cp:lastPrinted>2016-12-12T17:39:00Z</cp:lastPrinted>
  <dcterms:created xsi:type="dcterms:W3CDTF">2016-12-15T20:55:00Z</dcterms:created>
  <dcterms:modified xsi:type="dcterms:W3CDTF">2016-12-15T20:55:00Z</dcterms:modified>
</cp:coreProperties>
</file>